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4" w:rsidRPr="009D061B" w:rsidRDefault="00F407AC" w:rsidP="0060622A">
      <w:pPr>
        <w:spacing w:before="240"/>
        <w:jc w:val="left"/>
        <w:rPr>
          <w:rFonts w:cs="Arial"/>
          <w:b/>
          <w:bCs/>
          <w:sz w:val="22"/>
          <w:szCs w:val="22"/>
        </w:rPr>
      </w:pPr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="00B35464"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="00B35464"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="00B35464"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 w:rsidR="000556CB">
        <w:rPr>
          <w:rFonts w:cs="Arial" w:hint="eastAsia"/>
          <w:b/>
          <w:bCs/>
          <w:color w:val="C00000"/>
          <w:sz w:val="22"/>
          <w:szCs w:val="22"/>
        </w:rPr>
        <w:t>November</w:t>
      </w:r>
      <w:r w:rsidR="00B35464"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554803" w:rsidRPr="004019F2" w:rsidRDefault="00951CBF" w:rsidP="008A7C15">
            <w:pPr>
              <w:spacing w:before="240"/>
              <w:jc w:val="center"/>
              <w:rPr>
                <w:rFonts w:cs="Arial"/>
                <w:b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Pr="00951CBF">
              <w:rPr>
                <w:rFonts w:cs="Arial" w:hint="eastAsia"/>
                <w:b/>
                <w:u w:val="single"/>
              </w:rPr>
              <w:t>WT IR Seminar</w:t>
            </w:r>
            <w:r>
              <w:rPr>
                <w:rFonts w:cs="Arial" w:hint="eastAsia"/>
                <w:b/>
              </w:rPr>
              <w:t xml:space="preserve"> </w:t>
            </w:r>
            <w:r w:rsidR="00554803" w:rsidRPr="004019F2">
              <w:rPr>
                <w:rFonts w:cs="Arial"/>
                <w:b/>
              </w:rPr>
              <w:t>(</w:t>
            </w:r>
            <w:r w:rsidR="000556CB">
              <w:rPr>
                <w:rFonts w:cs="Arial" w:hint="eastAsia"/>
                <w:b/>
              </w:rPr>
              <w:t>RUS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387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Grade 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554803">
            <w:pPr>
              <w:ind w:firstLineChars="50" w:firstLine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3F69D7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trHeight w:val="539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Kukkiwon Dan </w:t>
            </w:r>
          </w:p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Default="00161D5F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National Referee Certificate No.</w:t>
            </w:r>
            <w:r w:rsidR="0055480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554803" w:rsidRDefault="00895987" w:rsidP="00554803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D62534" w:rsidRDefault="003F69D7" w:rsidP="00853C39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Default="00161D5F" w:rsidP="00DA10E8">
            <w:pPr>
              <w:jc w:val="center"/>
              <w:rPr>
                <w:b/>
                <w:bCs/>
              </w:rPr>
            </w:pP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</w:tcPr>
          <w:p w:rsidR="00161D5F" w:rsidRPr="00554803" w:rsidRDefault="009511C4" w:rsidP="009511C4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895987">
        <w:trPr>
          <w:cantSplit/>
          <w:trHeight w:val="36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554803" w:rsidRDefault="00161D5F" w:rsidP="00007275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b/>
                <w:bCs/>
                <w:sz w:val="20"/>
                <w:szCs w:val="20"/>
              </w:rPr>
              <w:t>Recommendation by</w:t>
            </w:r>
          </w:p>
          <w:p w:rsidR="00161D5F" w:rsidRDefault="00161D5F" w:rsidP="00007275">
            <w:pPr>
              <w:pStyle w:val="2"/>
              <w:jc w:val="center"/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</w:pPr>
            <w:r w:rsidRPr="00007275">
              <w:rPr>
                <w:rFonts w:ascii="Book Antiqua" w:hAnsi="Book Antiqua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895987" w:rsidRDefault="00007275" w:rsidP="00007275">
            <w:pPr>
              <w:pStyle w:val="2"/>
              <w:jc w:val="center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ascii="Book Antiqua" w:hAnsi="Book Antiqua" w:hint="eastAsia"/>
                <w:color w:val="C00000"/>
                <w:sz w:val="20"/>
                <w:szCs w:val="20"/>
                <w:u w:val="single"/>
              </w:rPr>
              <w:t>(ONLY!!)</w:t>
            </w:r>
          </w:p>
        </w:tc>
        <w:tc>
          <w:tcPr>
            <w:tcW w:w="2928" w:type="dxa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554803" w:rsidRDefault="00161D5F" w:rsidP="00853C39">
            <w:pPr>
              <w:spacing w:after="58"/>
              <w:rPr>
                <w:rFonts w:ascii="Times New Roman"/>
                <w:b/>
                <w:bCs/>
                <w:sz w:val="20"/>
                <w:szCs w:val="20"/>
              </w:rPr>
            </w:pPr>
            <w:r w:rsidRPr="00554803">
              <w:rPr>
                <w:rFonts w:ascii="Times New Roman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="0000727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721C3">
        <w:rPr>
          <w:rFonts w:hint="eastAsia"/>
          <w:b/>
          <w:bCs/>
          <w:sz w:val="20"/>
          <w:szCs w:val="20"/>
        </w:rPr>
        <w:t>11</w:t>
      </w:r>
      <w:r w:rsidR="000556CB">
        <w:rPr>
          <w:rFonts w:hint="eastAsia"/>
          <w:b/>
          <w:bCs/>
          <w:sz w:val="20"/>
          <w:szCs w:val="20"/>
        </w:rPr>
        <w:t>5</w:t>
      </w:r>
      <w:r w:rsidR="00395C35" w:rsidRPr="00395C35">
        <w:rPr>
          <w:rFonts w:hint="eastAsia"/>
          <w:b/>
          <w:bCs/>
          <w:sz w:val="20"/>
          <w:szCs w:val="20"/>
          <w:vertAlign w:val="superscript"/>
        </w:rPr>
        <w:t>th</w:t>
      </w:r>
      <w:r w:rsidR="00395C35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="00007275" w:rsidRPr="00007275">
        <w:rPr>
          <w:rFonts w:hint="eastAsia"/>
          <w:b/>
          <w:bCs/>
          <w:color w:val="00206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007275" w:rsidRDefault="00007275" w:rsidP="00007275">
      <w:pPr>
        <w:ind w:firstLineChars="200" w:firstLine="393"/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0556CB">
        <w:rPr>
          <w:rFonts w:hint="eastAsia"/>
          <w:b/>
          <w:bCs/>
          <w:sz w:val="20"/>
          <w:szCs w:val="20"/>
        </w:rPr>
        <w:t>7</w:t>
      </w:r>
      <w:bookmarkStart w:id="0" w:name="_GoBack"/>
      <w:bookmarkEnd w:id="0"/>
      <w:r w:rsidR="00B65AB0" w:rsidRPr="00B65AB0">
        <w:rPr>
          <w:rFonts w:hint="eastAsia"/>
          <w:b/>
          <w:bCs/>
          <w:sz w:val="20"/>
          <w:szCs w:val="20"/>
          <w:vertAlign w:val="superscript"/>
        </w:rPr>
        <w:t>th</w:t>
      </w:r>
      <w:r w:rsidR="00B65AB0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>
        <w:rPr>
          <w:rFonts w:hint="eastAsia"/>
          <w:b/>
          <w:bCs/>
          <w:color w:val="C00000"/>
          <w:sz w:val="20"/>
          <w:szCs w:val="20"/>
        </w:rPr>
        <w:t>POOMSAE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Referee </w:t>
      </w:r>
      <w:r w:rsidRPr="00554803">
        <w:rPr>
          <w:rFonts w:hint="eastAsia"/>
          <w:b/>
          <w:bCs/>
          <w:sz w:val="20"/>
          <w:szCs w:val="20"/>
        </w:rPr>
        <w:t>Seminar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91735" wp14:editId="521C50E0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YfYHwIAADs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"/>
            </w:pict>
          </mc:Fallback>
        </mc:AlternateConten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8EB3" wp14:editId="710A1D06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2OIAIAADs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GUP3Y4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Pr="00554803">
        <w:rPr>
          <w:b/>
          <w:bCs/>
          <w:sz w:val="20"/>
          <w:szCs w:val="20"/>
        </w:rPr>
        <w:t>to be conducted by WT</w:t>
      </w:r>
      <w:r>
        <w:rPr>
          <w:rFonts w:hint="eastAsia"/>
          <w:b/>
          <w:bCs/>
          <w:sz w:val="20"/>
          <w:szCs w:val="20"/>
        </w:rPr>
        <w:t>.</w:t>
      </w:r>
    </w:p>
    <w:p w:rsidR="007C1154" w:rsidRPr="00554803" w:rsidRDefault="007C1154" w:rsidP="00007275">
      <w:pPr>
        <w:ind w:firstLineChars="200" w:firstLine="393"/>
        <w:rPr>
          <w:b/>
          <w:bCs/>
          <w:sz w:val="20"/>
          <w:szCs w:val="20"/>
        </w:rPr>
      </w:pP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AA25DC" w:rsidRPr="00554803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sectPr w:rsidR="00AA25DC" w:rsidRPr="00554803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0E" w:rsidRDefault="0046020E">
      <w:r>
        <w:separator/>
      </w:r>
    </w:p>
  </w:endnote>
  <w:endnote w:type="continuationSeparator" w:id="0">
    <w:p w:rsidR="0046020E" w:rsidRDefault="004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0E" w:rsidRDefault="0046020E">
      <w:r>
        <w:separator/>
      </w:r>
    </w:p>
  </w:footnote>
  <w:footnote w:type="continuationSeparator" w:id="0">
    <w:p w:rsidR="0046020E" w:rsidRDefault="00460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556CB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95C35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52CA6"/>
    <w:rsid w:val="00B65AB0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2ABA-969E-4DCB-BC02-7ED771E3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1067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46</cp:revision>
  <cp:lastPrinted>2018-03-07T00:43:00Z</cp:lastPrinted>
  <dcterms:created xsi:type="dcterms:W3CDTF">2018-03-06T02:23:00Z</dcterms:created>
  <dcterms:modified xsi:type="dcterms:W3CDTF">2019-08-02T07:51:00Z</dcterms:modified>
</cp:coreProperties>
</file>